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EE" w:rsidRPr="00BF3128" w:rsidRDefault="001D78FE" w:rsidP="008057EE">
      <w:pPr>
        <w:jc w:val="center"/>
        <w:rPr>
          <w:rFonts w:ascii="Berlin Sans FB Demi" w:hAnsi="Berlin Sans FB Demi"/>
          <w:b/>
          <w:color w:val="CC0000"/>
          <w:sz w:val="96"/>
          <w:szCs w:val="144"/>
          <w:u w:val="single"/>
        </w:rPr>
      </w:pPr>
      <w:r w:rsidRPr="00BF3128">
        <w:rPr>
          <w:rFonts w:ascii="Berlin Sans FB Demi" w:hAnsi="Berlin Sans FB Demi"/>
          <w:b/>
          <w:sz w:val="40"/>
          <w:szCs w:val="96"/>
        </w:rPr>
        <w:br/>
      </w:r>
      <w:r w:rsidR="00DE05DA" w:rsidRPr="00BF3128">
        <w:rPr>
          <w:rFonts w:ascii="Bernard MT Condensed" w:hAnsi="Bernard MT Condensed"/>
          <w:b/>
          <w:color w:val="CC0000"/>
          <w:sz w:val="96"/>
          <w:szCs w:val="96"/>
        </w:rPr>
        <w:t>Kulturhistorisk vandrin</w:t>
      </w:r>
      <w:r w:rsidR="00087525" w:rsidRPr="00BF3128">
        <w:rPr>
          <w:rFonts w:ascii="Bernard MT Condensed" w:hAnsi="Bernard MT Condensed"/>
          <w:b/>
          <w:color w:val="CC0000"/>
          <w:sz w:val="96"/>
          <w:szCs w:val="96"/>
        </w:rPr>
        <w:t xml:space="preserve">g i </w:t>
      </w:r>
      <w:proofErr w:type="spellStart"/>
      <w:r w:rsidR="00087525" w:rsidRPr="00BF3128">
        <w:rPr>
          <w:rFonts w:ascii="Bernard MT Condensed" w:hAnsi="Bernard MT Condensed"/>
          <w:b/>
          <w:color w:val="CC0000"/>
          <w:sz w:val="96"/>
          <w:szCs w:val="96"/>
        </w:rPr>
        <w:t>Hougsrudskogen</w:t>
      </w:r>
      <w:proofErr w:type="spellEnd"/>
    </w:p>
    <w:p w:rsidR="006F7783" w:rsidRPr="00BF3128" w:rsidRDefault="00BF3128" w:rsidP="008057EE">
      <w:pPr>
        <w:jc w:val="center"/>
        <w:rPr>
          <w:rFonts w:ascii="Berlin Sans FB Demi" w:hAnsi="Berlin Sans FB Demi"/>
          <w:b/>
          <w:sz w:val="16"/>
          <w:szCs w:val="144"/>
          <w:u w:val="single"/>
        </w:rPr>
      </w:pPr>
      <w:r>
        <w:rPr>
          <w:rFonts w:ascii="Berlin Sans FB Demi" w:hAnsi="Berlin Sans FB Demi"/>
          <w:b/>
          <w:noProof/>
          <w:sz w:val="56"/>
          <w:lang w:eastAsia="nb-NO"/>
        </w:rPr>
        <w:drawing>
          <wp:inline distT="0" distB="0" distL="0" distR="0">
            <wp:extent cx="4448175" cy="2962275"/>
            <wp:effectExtent l="19050" t="0" r="9525" b="0"/>
            <wp:docPr id="2" name="Bilde 1" descr="H:\Bagn Bygdesamling\Annonsetekster\Begnada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agn Bygdesamling\Annonsetekster\Begnadale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83" w:rsidRPr="009178E2" w:rsidRDefault="006F7783" w:rsidP="008057EE">
      <w:pPr>
        <w:jc w:val="center"/>
        <w:rPr>
          <w:rFonts w:ascii="Berlin Sans FB Demi" w:hAnsi="Berlin Sans FB Demi"/>
          <w:b/>
          <w:sz w:val="2"/>
        </w:rPr>
      </w:pPr>
    </w:p>
    <w:p w:rsidR="002F300C" w:rsidRDefault="00087525" w:rsidP="00A76E11">
      <w:pPr>
        <w:jc w:val="center"/>
        <w:rPr>
          <w:rStyle w:val="Overskrift2Tegn"/>
          <w:color w:val="auto"/>
          <w:sz w:val="36"/>
        </w:rPr>
      </w:pPr>
      <w:r w:rsidRPr="00BF3128">
        <w:rPr>
          <w:rStyle w:val="Overskrift2Tegn"/>
          <w:color w:val="auto"/>
          <w:sz w:val="36"/>
        </w:rPr>
        <w:t xml:space="preserve">Vi går inn til </w:t>
      </w:r>
      <w:proofErr w:type="spellStart"/>
      <w:r w:rsidRPr="00BF3128">
        <w:rPr>
          <w:rStyle w:val="Overskrift2Tegn"/>
          <w:color w:val="auto"/>
          <w:sz w:val="36"/>
        </w:rPr>
        <w:t>Flaghytta</w:t>
      </w:r>
      <w:proofErr w:type="spellEnd"/>
      <w:r w:rsidR="00A76E11" w:rsidRPr="00BF3128">
        <w:rPr>
          <w:rStyle w:val="Overskrift2Tegn"/>
          <w:color w:val="auto"/>
          <w:sz w:val="36"/>
        </w:rPr>
        <w:t xml:space="preserve">, ei tømmerkoie </w:t>
      </w:r>
      <w:r w:rsidRPr="00BF3128">
        <w:rPr>
          <w:rStyle w:val="Overskrift2Tegn"/>
          <w:color w:val="auto"/>
          <w:sz w:val="36"/>
        </w:rPr>
        <w:t xml:space="preserve">i </w:t>
      </w:r>
      <w:proofErr w:type="spellStart"/>
      <w:r w:rsidRPr="00BF3128">
        <w:rPr>
          <w:rStyle w:val="Overskrift2Tegn"/>
          <w:color w:val="auto"/>
          <w:sz w:val="36"/>
        </w:rPr>
        <w:t>Hougsrudskogen</w:t>
      </w:r>
      <w:proofErr w:type="spellEnd"/>
      <w:r w:rsidR="00A76E11" w:rsidRPr="00BF3128">
        <w:rPr>
          <w:rStyle w:val="Overskrift2Tegn"/>
          <w:color w:val="auto"/>
          <w:sz w:val="36"/>
        </w:rPr>
        <w:t xml:space="preserve">. </w:t>
      </w:r>
      <w:r w:rsidR="002F300C" w:rsidRPr="00BF3128">
        <w:rPr>
          <w:rStyle w:val="Overskrift2Tegn"/>
          <w:color w:val="auto"/>
          <w:sz w:val="36"/>
        </w:rPr>
        <w:br/>
      </w:r>
      <w:r w:rsidR="00A76E11" w:rsidRPr="00BF3128">
        <w:rPr>
          <w:rStyle w:val="Overskrift2Tegn"/>
          <w:color w:val="auto"/>
          <w:sz w:val="36"/>
        </w:rPr>
        <w:t xml:space="preserve">Lett gange ca. 30 minutt. </w:t>
      </w:r>
      <w:r w:rsidR="00CD29B4" w:rsidRPr="00BF3128">
        <w:rPr>
          <w:rStyle w:val="Overskrift2Tegn"/>
          <w:color w:val="auto"/>
          <w:sz w:val="36"/>
        </w:rPr>
        <w:t>H</w:t>
      </w:r>
      <w:r w:rsidR="00A76E11" w:rsidRPr="00BF3128">
        <w:rPr>
          <w:rStyle w:val="Overskrift2Tegn"/>
          <w:color w:val="auto"/>
          <w:sz w:val="36"/>
        </w:rPr>
        <w:t xml:space="preserve">istorisk oppriss om tømmerdrift og </w:t>
      </w:r>
      <w:proofErr w:type="spellStart"/>
      <w:r w:rsidR="00A76E11" w:rsidRPr="00BF3128">
        <w:rPr>
          <w:rStyle w:val="Overskrift2Tegn"/>
          <w:color w:val="auto"/>
          <w:sz w:val="36"/>
        </w:rPr>
        <w:t>koieliv</w:t>
      </w:r>
      <w:proofErr w:type="spellEnd"/>
      <w:r w:rsidR="00A76E11" w:rsidRPr="00BF3128">
        <w:rPr>
          <w:rStyle w:val="Overskrift2Tegn"/>
          <w:color w:val="auto"/>
          <w:sz w:val="36"/>
        </w:rPr>
        <w:t xml:space="preserve"> i gamle </w:t>
      </w:r>
      <w:proofErr w:type="spellStart"/>
      <w:r w:rsidR="00A76E11" w:rsidRPr="00BF3128">
        <w:rPr>
          <w:rStyle w:val="Overskrift2Tegn"/>
          <w:color w:val="auto"/>
          <w:sz w:val="36"/>
        </w:rPr>
        <w:t>dagar</w:t>
      </w:r>
      <w:proofErr w:type="spellEnd"/>
      <w:r w:rsidR="00A76E11" w:rsidRPr="00BF3128">
        <w:rPr>
          <w:rStyle w:val="Overskrift2Tegn"/>
          <w:color w:val="auto"/>
          <w:sz w:val="36"/>
        </w:rPr>
        <w:t xml:space="preserve">. </w:t>
      </w:r>
      <w:proofErr w:type="spellStart"/>
      <w:r w:rsidR="00A76E11" w:rsidRPr="00BF3128">
        <w:rPr>
          <w:rStyle w:val="Overskrift2Tegn"/>
          <w:color w:val="auto"/>
          <w:sz w:val="36"/>
        </w:rPr>
        <w:t>Dei</w:t>
      </w:r>
      <w:proofErr w:type="spellEnd"/>
      <w:r w:rsidR="00A76E11" w:rsidRPr="00BF3128">
        <w:rPr>
          <w:rStyle w:val="Overskrift2Tegn"/>
          <w:color w:val="auto"/>
          <w:sz w:val="36"/>
        </w:rPr>
        <w:t xml:space="preserve"> spreke kan òg gå ned att den gamle </w:t>
      </w:r>
      <w:proofErr w:type="spellStart"/>
      <w:r w:rsidR="00A76E11" w:rsidRPr="00BF3128">
        <w:rPr>
          <w:rStyle w:val="Overskrift2Tegn"/>
          <w:color w:val="auto"/>
          <w:sz w:val="36"/>
        </w:rPr>
        <w:t>hestevegen</w:t>
      </w:r>
      <w:proofErr w:type="spellEnd"/>
      <w:r w:rsidR="00A76E11" w:rsidRPr="00BF3128">
        <w:rPr>
          <w:rStyle w:val="Overskrift2Tegn"/>
          <w:color w:val="auto"/>
          <w:sz w:val="36"/>
        </w:rPr>
        <w:t xml:space="preserve"> gjennom </w:t>
      </w:r>
      <w:proofErr w:type="spellStart"/>
      <w:r w:rsidR="00A76E11" w:rsidRPr="00BF3128">
        <w:rPr>
          <w:rStyle w:val="Overskrift2Tegn"/>
          <w:color w:val="auto"/>
          <w:sz w:val="36"/>
        </w:rPr>
        <w:t>Ospelijuvet</w:t>
      </w:r>
      <w:proofErr w:type="spellEnd"/>
      <w:r w:rsidR="00A76E11" w:rsidRPr="00BF3128">
        <w:rPr>
          <w:rStyle w:val="Overskrift2Tegn"/>
          <w:color w:val="auto"/>
          <w:sz w:val="36"/>
        </w:rPr>
        <w:t>.</w:t>
      </w:r>
      <w:r w:rsidR="002F300C" w:rsidRPr="00BF3128">
        <w:rPr>
          <w:rStyle w:val="Overskrift2Tegn"/>
          <w:color w:val="auto"/>
          <w:sz w:val="36"/>
        </w:rPr>
        <w:t xml:space="preserve"> </w:t>
      </w:r>
      <w:r w:rsidR="00A76E11" w:rsidRPr="00BF3128">
        <w:rPr>
          <w:rStyle w:val="Overskrift2Tegn"/>
          <w:color w:val="auto"/>
          <w:sz w:val="36"/>
        </w:rPr>
        <w:t>Ta med niste</w:t>
      </w:r>
      <w:r w:rsidR="002F300C" w:rsidRPr="00BF3128">
        <w:rPr>
          <w:rStyle w:val="Overskrift2Tegn"/>
          <w:color w:val="auto"/>
          <w:sz w:val="36"/>
        </w:rPr>
        <w:t>.</w:t>
      </w:r>
    </w:p>
    <w:p w:rsidR="00BF3128" w:rsidRPr="00BF3128" w:rsidRDefault="00BF3128" w:rsidP="00A76E11">
      <w:pPr>
        <w:jc w:val="center"/>
        <w:rPr>
          <w:rStyle w:val="Overskrift2Tegn"/>
          <w:color w:val="auto"/>
          <w:sz w:val="36"/>
        </w:rPr>
      </w:pPr>
      <w:r w:rsidRPr="00BF3128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.7pt;margin-top:3.95pt;width:461.8pt;height:149.8pt;z-index:251660288;mso-width-relative:margin;mso-height-relative:margin" strokecolor="#1f497d [3215]" strokeweight="1.75pt">
            <v:textbox>
              <w:txbxContent>
                <w:p w:rsidR="008E513D" w:rsidRPr="00BF3128" w:rsidRDefault="008E513D" w:rsidP="0049465C">
                  <w:pPr>
                    <w:pStyle w:val="Overskrift1"/>
                    <w:jc w:val="center"/>
                    <w:rPr>
                      <w:sz w:val="40"/>
                    </w:rPr>
                  </w:pPr>
                  <w:proofErr w:type="spellStart"/>
                  <w:r w:rsidRPr="00BF3128">
                    <w:rPr>
                      <w:sz w:val="52"/>
                    </w:rPr>
                    <w:t>Sundag</w:t>
                  </w:r>
                  <w:proofErr w:type="spellEnd"/>
                  <w:r w:rsidRPr="00BF3128">
                    <w:rPr>
                      <w:sz w:val="52"/>
                    </w:rPr>
                    <w:t xml:space="preserve"> 3. juli</w:t>
                  </w:r>
                  <w:r w:rsidRPr="00BF3128">
                    <w:rPr>
                      <w:sz w:val="40"/>
                    </w:rPr>
                    <w:br/>
                    <w:t xml:space="preserve">Frammøte kl. 10 ved Piltingsrud gard i </w:t>
                  </w:r>
                  <w:proofErr w:type="spellStart"/>
                  <w:r w:rsidRPr="00BF3128">
                    <w:rPr>
                      <w:sz w:val="40"/>
                    </w:rPr>
                    <w:t>Begnadalen</w:t>
                  </w:r>
                  <w:proofErr w:type="spellEnd"/>
                  <w:r w:rsidRPr="00BF3128">
                    <w:rPr>
                      <w:sz w:val="40"/>
                    </w:rPr>
                    <w:t>. Felles kjøring inn i åsen.</w:t>
                  </w:r>
                </w:p>
                <w:p w:rsidR="008E513D" w:rsidRDefault="008E513D"/>
              </w:txbxContent>
            </v:textbox>
          </v:shape>
        </w:pict>
      </w:r>
    </w:p>
    <w:p w:rsidR="006F7783" w:rsidRPr="006F7783" w:rsidRDefault="0049465C" w:rsidP="00A76E11">
      <w:pPr>
        <w:jc w:val="center"/>
        <w:rPr>
          <w:rFonts w:ascii="Berlin Sans FB Demi" w:hAnsi="Berlin Sans FB Demi"/>
          <w:b/>
          <w:sz w:val="2"/>
          <w:u w:val="single"/>
        </w:rPr>
      </w:pPr>
      <w:r w:rsidRPr="00BF3128">
        <w:rPr>
          <w:rFonts w:ascii="Berlin Sans FB Demi" w:hAnsi="Berlin Sans FB Demi"/>
          <w:b/>
          <w:sz w:val="56"/>
          <w:u w:val="single"/>
        </w:rPr>
        <w:br/>
      </w:r>
    </w:p>
    <w:p w:rsidR="00F3431B" w:rsidRPr="00BF3128" w:rsidRDefault="00AC6F53">
      <w:pPr>
        <w:jc w:val="center"/>
        <w:rPr>
          <w:b/>
          <w:sz w:val="40"/>
        </w:rPr>
      </w:pPr>
      <w:r w:rsidRPr="00BF3128">
        <w:rPr>
          <w:sz w:val="32"/>
        </w:rPr>
        <w:br/>
      </w:r>
      <w:r w:rsidR="00760858" w:rsidRPr="00BF3128">
        <w:rPr>
          <w:sz w:val="36"/>
        </w:rPr>
        <w:br/>
      </w:r>
    </w:p>
    <w:p w:rsidR="002F300C" w:rsidRPr="00BF3128" w:rsidRDefault="002F300C">
      <w:pPr>
        <w:jc w:val="center"/>
        <w:rPr>
          <w:rFonts w:asciiTheme="majorHAnsi" w:hAnsiTheme="majorHAnsi"/>
          <w:b/>
          <w:color w:val="595959" w:themeColor="text1" w:themeTint="A6"/>
          <w:sz w:val="32"/>
        </w:rPr>
      </w:pPr>
      <w:proofErr w:type="spellStart"/>
      <w:r w:rsidRPr="00BF3128">
        <w:rPr>
          <w:rFonts w:asciiTheme="majorHAnsi" w:hAnsiTheme="majorHAnsi"/>
          <w:b/>
          <w:color w:val="595959" w:themeColor="text1" w:themeTint="A6"/>
          <w:sz w:val="32"/>
        </w:rPr>
        <w:t>Eit</w:t>
      </w:r>
      <w:proofErr w:type="spellEnd"/>
      <w:r w:rsidRPr="00BF3128">
        <w:rPr>
          <w:rFonts w:asciiTheme="majorHAnsi" w:hAnsiTheme="majorHAnsi"/>
          <w:b/>
          <w:color w:val="595959" w:themeColor="text1" w:themeTint="A6"/>
          <w:sz w:val="32"/>
        </w:rPr>
        <w:t xml:space="preserve"> samarbeid mellom Bagn Bygdesamling og Nordre Hougsrud gard.</w:t>
      </w:r>
    </w:p>
    <w:p w:rsidR="00407DE1" w:rsidRPr="00BF3128" w:rsidRDefault="008B5E06">
      <w:pPr>
        <w:jc w:val="center"/>
        <w:rPr>
          <w:color w:val="595959" w:themeColor="text1" w:themeTint="A6"/>
          <w:sz w:val="18"/>
        </w:rPr>
      </w:pPr>
      <w:r w:rsidRPr="00BF3128">
        <w:rPr>
          <w:color w:val="595959" w:themeColor="text1" w:themeTint="A6"/>
          <w:sz w:val="2"/>
        </w:rPr>
        <w:br/>
      </w:r>
      <w:proofErr w:type="spellStart"/>
      <w:r w:rsidRPr="00BF3128">
        <w:rPr>
          <w:b/>
          <w:color w:val="595959" w:themeColor="text1" w:themeTint="A6"/>
          <w:sz w:val="52"/>
        </w:rPr>
        <w:t>www.valdresmusea.no</w:t>
      </w:r>
      <w:proofErr w:type="spellEnd"/>
    </w:p>
    <w:sectPr w:rsidR="00407DE1" w:rsidRPr="00BF3128" w:rsidSect="00BF312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57EE"/>
    <w:rsid w:val="00087525"/>
    <w:rsid w:val="001D78FE"/>
    <w:rsid w:val="001F455B"/>
    <w:rsid w:val="00271280"/>
    <w:rsid w:val="002D1640"/>
    <w:rsid w:val="002D4447"/>
    <w:rsid w:val="002F300C"/>
    <w:rsid w:val="003018DA"/>
    <w:rsid w:val="003C122E"/>
    <w:rsid w:val="00407DE1"/>
    <w:rsid w:val="0042515B"/>
    <w:rsid w:val="0049465C"/>
    <w:rsid w:val="00547A41"/>
    <w:rsid w:val="00632C17"/>
    <w:rsid w:val="006F7783"/>
    <w:rsid w:val="0070356A"/>
    <w:rsid w:val="00727192"/>
    <w:rsid w:val="0074788B"/>
    <w:rsid w:val="00751CF6"/>
    <w:rsid w:val="00760858"/>
    <w:rsid w:val="007B6BC1"/>
    <w:rsid w:val="007E54EB"/>
    <w:rsid w:val="008057EE"/>
    <w:rsid w:val="00897A34"/>
    <w:rsid w:val="008B5E06"/>
    <w:rsid w:val="008E513D"/>
    <w:rsid w:val="009178E2"/>
    <w:rsid w:val="009E1571"/>
    <w:rsid w:val="00A2758E"/>
    <w:rsid w:val="00A354C9"/>
    <w:rsid w:val="00A76E11"/>
    <w:rsid w:val="00AC6F53"/>
    <w:rsid w:val="00B07AA4"/>
    <w:rsid w:val="00BF3128"/>
    <w:rsid w:val="00CD29B4"/>
    <w:rsid w:val="00D409CA"/>
    <w:rsid w:val="00DE05DA"/>
    <w:rsid w:val="00EE0F4E"/>
    <w:rsid w:val="00F3431B"/>
    <w:rsid w:val="00F64876"/>
    <w:rsid w:val="00F9345F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76"/>
  </w:style>
  <w:style w:type="paragraph" w:styleId="Overskrift1">
    <w:name w:val="heading 1"/>
    <w:basedOn w:val="Normal"/>
    <w:next w:val="Normal"/>
    <w:link w:val="Overskrift1Tegn"/>
    <w:uiPriority w:val="9"/>
    <w:qFormat/>
    <w:rsid w:val="00494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6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57E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6085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B5E0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4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6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KulturIT ANS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Mosleth</dc:creator>
  <cp:keywords/>
  <dc:description/>
  <cp:lastModifiedBy>Einar Mosleth</cp:lastModifiedBy>
  <cp:revision>2</cp:revision>
  <cp:lastPrinted>2011-06-27T14:13:00Z</cp:lastPrinted>
  <dcterms:created xsi:type="dcterms:W3CDTF">2011-06-27T14:30:00Z</dcterms:created>
  <dcterms:modified xsi:type="dcterms:W3CDTF">2011-06-27T14:30:00Z</dcterms:modified>
</cp:coreProperties>
</file>