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2B" w:rsidRDefault="00852E2B">
      <w:r>
        <w:rPr>
          <w:noProof/>
          <w:lang w:eastAsia="nb-NO"/>
        </w:rPr>
        <w:drawing>
          <wp:inline distT="0" distB="0" distL="0" distR="0" wp14:anchorId="17B2A139" wp14:editId="3863FA79">
            <wp:extent cx="1109345" cy="1109345"/>
            <wp:effectExtent l="133350" t="114300" r="147955" b="167005"/>
            <wp:docPr id="1" name="Bilde 1" descr="https://media.licdn.com/mpr/mpr/shrinknp_200_200/AAEAAQAAAAAAAAOKAAAAJDMyYmI1MDQ0LWVmNjAtNDljOS1hNjA2LTNlNjE2ZjZlYWI2O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s://media.licdn.com/mpr/mpr/shrinknp_200_200/AAEAAQAAAAAAAAOKAAAAJDMyYmI1MDQ0LWVmNjAtNDljOS1hNjA2LTNlNjE2ZjZlYWI2O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</w:t>
      </w:r>
    </w:p>
    <w:p w:rsidR="003C0637" w:rsidRDefault="00852E2B">
      <w:pPr>
        <w:rPr>
          <w:b/>
        </w:rPr>
      </w:pPr>
      <w:r w:rsidRPr="00852E2B">
        <w:rPr>
          <w:b/>
        </w:rPr>
        <w:t xml:space="preserve">Hvis jeg blir dement, hva skjer da?   </w:t>
      </w:r>
    </w:p>
    <w:p w:rsidR="00852E2B" w:rsidRDefault="003C0637">
      <w:r w:rsidRPr="000A3F52">
        <w:rPr>
          <w:i/>
        </w:rPr>
        <w:t>Kan jeg fortsette å være meg i familie og nærmiljø? Kan noen passe på meg når jeg trenger det?</w:t>
      </w:r>
      <w:r>
        <w:t xml:space="preserve"> </w:t>
      </w:r>
      <w:r w:rsidR="00A62CE5">
        <w:t xml:space="preserve">Åpenhet rundt demens kan </w:t>
      </w:r>
      <w:r w:rsidR="00BC7B5F">
        <w:t xml:space="preserve">for mange </w:t>
      </w:r>
      <w:r w:rsidR="00A62CE5">
        <w:t xml:space="preserve">være </w:t>
      </w:r>
      <w:r w:rsidR="00BC7B5F">
        <w:t xml:space="preserve">vanskelig. </w:t>
      </w:r>
      <w:r w:rsidR="00E10501">
        <w:t>P</w:t>
      </w:r>
      <w:r>
        <w:t xml:space="preserve">ersoner med demens og </w:t>
      </w:r>
      <w:r w:rsidR="00E10501">
        <w:t xml:space="preserve">deres </w:t>
      </w:r>
      <w:r>
        <w:t xml:space="preserve">pårørende trenger at </w:t>
      </w:r>
      <w:r w:rsidR="00E10501">
        <w:t xml:space="preserve">vi alle har </w:t>
      </w:r>
      <w:r>
        <w:t>kunnskap</w:t>
      </w:r>
      <w:r w:rsidR="00A62CE5">
        <w:t xml:space="preserve"> og</w:t>
      </w:r>
      <w:r>
        <w:t xml:space="preserve"> forståelse rundt demens.</w:t>
      </w:r>
      <w:r>
        <w:rPr>
          <w:b/>
        </w:rPr>
        <w:t xml:space="preserve"> </w:t>
      </w:r>
      <w:r>
        <w:t>Både i lokalmiljøet og samfunnet ellers</w:t>
      </w:r>
      <w:r w:rsidR="00E10501">
        <w:t>,</w:t>
      </w:r>
      <w:r>
        <w:t xml:space="preserve"> bør de møtes med respekt og støtte. </w:t>
      </w:r>
      <w:r w:rsidR="00E10501">
        <w:t xml:space="preserve">Dette gjelder </w:t>
      </w:r>
      <w:r w:rsidR="00507613">
        <w:t>ikke minst</w:t>
      </w:r>
      <w:r w:rsidR="00E10501">
        <w:t xml:space="preserve"> i helse – og omsorgstjenestene. Kommunene har</w:t>
      </w:r>
      <w:r w:rsidR="00507613">
        <w:t xml:space="preserve"> størst ansvar og de største </w:t>
      </w:r>
      <w:r w:rsidR="00E10501">
        <w:t>oppgave</w:t>
      </w:r>
      <w:r w:rsidR="00507613">
        <w:t>ne</w:t>
      </w:r>
      <w:r w:rsidR="00E10501">
        <w:t xml:space="preserve"> i demensomsorgen. </w:t>
      </w:r>
      <w:r w:rsidR="00C56370">
        <w:t>Og</w:t>
      </w:r>
      <w:r w:rsidR="00507613">
        <w:t xml:space="preserve"> d</w:t>
      </w:r>
      <w:r w:rsidR="00E10501">
        <w:t xml:space="preserve">et er </w:t>
      </w:r>
      <w:r w:rsidR="00507613">
        <w:t xml:space="preserve">et nasjonalt ansvar med </w:t>
      </w:r>
      <w:r w:rsidR="00E10501">
        <w:t xml:space="preserve">forskning rundt forebygging og behandling av demenssykdommene. </w:t>
      </w:r>
    </w:p>
    <w:p w:rsidR="00507613" w:rsidRPr="000A3F52" w:rsidRDefault="00507613">
      <w:pPr>
        <w:rPr>
          <w:i/>
        </w:rPr>
      </w:pPr>
      <w:r w:rsidRPr="000A3F52">
        <w:rPr>
          <w:i/>
        </w:rPr>
        <w:t>Men hvis jeg blir dement</w:t>
      </w:r>
      <w:r w:rsidR="00A62CE5" w:rsidRPr="000A3F52">
        <w:rPr>
          <w:i/>
        </w:rPr>
        <w:t xml:space="preserve">. </w:t>
      </w:r>
      <w:r w:rsidR="00C56370" w:rsidRPr="000A3F52">
        <w:rPr>
          <w:i/>
        </w:rPr>
        <w:t>Klarer mine pårørende en slik situasjon?</w:t>
      </w:r>
      <w:r w:rsidR="00A62CE5" w:rsidRPr="000A3F52">
        <w:rPr>
          <w:i/>
        </w:rPr>
        <w:t xml:space="preserve"> Vil noen hjelpe dem- og meg? </w:t>
      </w:r>
      <w:r w:rsidR="00C56370" w:rsidRPr="000A3F52">
        <w:rPr>
          <w:i/>
        </w:rPr>
        <w:t xml:space="preserve">Hvordan skal jeg greie meg i det daglige, og med PC for eksempel?  Kan jeg fortsette på trimmen eller på fjelltur, i foreningslivet, på handletur, i sosiale lag og tilstelninger? </w:t>
      </w:r>
      <w:r w:rsidRPr="000A3F52">
        <w:rPr>
          <w:i/>
        </w:rPr>
        <w:t xml:space="preserve"> </w:t>
      </w:r>
      <w:r w:rsidR="000B7001" w:rsidRPr="000A3F52">
        <w:rPr>
          <w:i/>
        </w:rPr>
        <w:t>Det er mye jeg kan.</w:t>
      </w:r>
      <w:r w:rsidR="00AF1172" w:rsidRPr="000A3F52">
        <w:rPr>
          <w:i/>
        </w:rPr>
        <w:t xml:space="preserve"> </w:t>
      </w:r>
    </w:p>
    <w:p w:rsidR="00BA1319" w:rsidRDefault="00C56370">
      <w:r>
        <w:t xml:space="preserve">Disse tankene tar vi med oss når vi skal starte demensforening i Sør-Aurdal. </w:t>
      </w:r>
      <w:r w:rsidR="002C69BE">
        <w:t>Vi ønsker å samarbeide med alle som vil skape et mer demensvennlig lokalsamfunn, og som vil skaffe seg kunnskap om dette. Med frivillige som kan tenke seg å være aktivitetsvenner, så deltakelse</w:t>
      </w:r>
      <w:r w:rsidR="00BC7B5F">
        <w:t xml:space="preserve"> og aktivitet </w:t>
      </w:r>
      <w:r w:rsidR="00BA1319">
        <w:t xml:space="preserve">i nærmiljøet </w:t>
      </w:r>
      <w:r w:rsidR="002C69BE">
        <w:t xml:space="preserve">blir mulig. Med personer som er rammet av demens og pårørende, som har så mange erfaringer å dele. </w:t>
      </w:r>
      <w:r w:rsidR="00BA1319">
        <w:t xml:space="preserve">Vi ønsker å dra nytte av kunnskapen helsepersonellet vårt har. Vi har allerede god dialog med kommunen, og som interesseorganisasjon vil vi arbeide for at </w:t>
      </w:r>
      <w:r w:rsidR="00030294">
        <w:t xml:space="preserve">kommunens </w:t>
      </w:r>
      <w:r w:rsidR="00BA1319">
        <w:t>innsats på området blir god.</w:t>
      </w:r>
      <w:r w:rsidR="00030294">
        <w:t xml:space="preserve"> Vi blir en del av Nasjonalforeningen for folkehelse, som har demens som satsingsområde. </w:t>
      </w:r>
    </w:p>
    <w:p w:rsidR="00030294" w:rsidRPr="000A3F52" w:rsidRDefault="00030294">
      <w:pPr>
        <w:rPr>
          <w:b/>
          <w:i/>
        </w:rPr>
      </w:pPr>
      <w:r w:rsidRPr="000A3F52">
        <w:rPr>
          <w:b/>
          <w:i/>
        </w:rPr>
        <w:t xml:space="preserve">Alle </w:t>
      </w:r>
      <w:r w:rsidR="000B7001" w:rsidRPr="000A3F52">
        <w:rPr>
          <w:b/>
          <w:i/>
        </w:rPr>
        <w:t xml:space="preserve">vet noe om demens. Spesiallege Bjørn </w:t>
      </w:r>
      <w:proofErr w:type="spellStart"/>
      <w:r w:rsidR="000B7001" w:rsidRPr="000A3F52">
        <w:rPr>
          <w:b/>
          <w:i/>
        </w:rPr>
        <w:t>Lichtwarck</w:t>
      </w:r>
      <w:proofErr w:type="spellEnd"/>
      <w:r w:rsidR="000B7001" w:rsidRPr="000A3F52">
        <w:rPr>
          <w:b/>
          <w:i/>
        </w:rPr>
        <w:t xml:space="preserve"> (bildet) vet mye. Han arbeider ved </w:t>
      </w:r>
      <w:proofErr w:type="spellStart"/>
      <w:r w:rsidR="000B7001" w:rsidRPr="000A3F52">
        <w:rPr>
          <w:b/>
          <w:i/>
        </w:rPr>
        <w:t>alderspsykiatrisk</w:t>
      </w:r>
      <w:proofErr w:type="spellEnd"/>
      <w:r w:rsidR="000B7001" w:rsidRPr="000A3F52">
        <w:rPr>
          <w:b/>
          <w:i/>
        </w:rPr>
        <w:t xml:space="preserve"> forskningssenter i Sykehuset Innlandet.</w:t>
      </w:r>
      <w:r w:rsidR="00AF1172" w:rsidRPr="000A3F52">
        <w:rPr>
          <w:b/>
          <w:i/>
        </w:rPr>
        <w:t xml:space="preserve"> 5. april </w:t>
      </w:r>
      <w:r w:rsidR="000B7001" w:rsidRPr="000A3F52">
        <w:rPr>
          <w:b/>
          <w:i/>
        </w:rPr>
        <w:t xml:space="preserve">holder han foredrag </w:t>
      </w:r>
      <w:r w:rsidR="000A3F52">
        <w:rPr>
          <w:b/>
          <w:i/>
        </w:rPr>
        <w:t xml:space="preserve">på </w:t>
      </w:r>
      <w:proofErr w:type="spellStart"/>
      <w:r w:rsidR="000A3F52">
        <w:rPr>
          <w:b/>
          <w:i/>
        </w:rPr>
        <w:t>Frivlligsentralen</w:t>
      </w:r>
      <w:proofErr w:type="spellEnd"/>
      <w:r w:rsidR="000A3F52">
        <w:rPr>
          <w:b/>
          <w:i/>
        </w:rPr>
        <w:t xml:space="preserve"> i Bagn.</w:t>
      </w:r>
      <w:r w:rsidR="000B7001" w:rsidRPr="000A3F52">
        <w:rPr>
          <w:b/>
          <w:i/>
        </w:rPr>
        <w:t xml:space="preserve"> </w:t>
      </w:r>
    </w:p>
    <w:p w:rsidR="00030294" w:rsidRPr="00A62CE5" w:rsidRDefault="00030294">
      <w:pPr>
        <w:rPr>
          <w:b/>
          <w:i/>
        </w:rPr>
      </w:pPr>
    </w:p>
    <w:p w:rsidR="00C56370" w:rsidRPr="003C0637" w:rsidRDefault="00BA1319">
      <w:r>
        <w:t xml:space="preserve"> </w:t>
      </w:r>
      <w:r w:rsidR="00A62CE5">
        <w:t>Anne Marie Skinnes Lie</w:t>
      </w:r>
      <w:r w:rsidR="000A3F52">
        <w:t>, arbeidsgrupp</w:t>
      </w:r>
      <w:r w:rsidR="007C16C6">
        <w:t>a for</w:t>
      </w:r>
      <w:bookmarkStart w:id="0" w:name="_GoBack"/>
      <w:bookmarkEnd w:id="0"/>
      <w:r w:rsidR="000A3F52">
        <w:t xml:space="preserve"> demensforening</w:t>
      </w:r>
    </w:p>
    <w:p w:rsidR="00856C8C" w:rsidRPr="00852E2B" w:rsidRDefault="00852E2B">
      <w:pPr>
        <w:rPr>
          <w:b/>
        </w:rPr>
      </w:pPr>
      <w:r w:rsidRPr="00852E2B">
        <w:rPr>
          <w:b/>
        </w:rPr>
        <w:t xml:space="preserve">                                      </w:t>
      </w:r>
    </w:p>
    <w:sectPr w:rsidR="00856C8C" w:rsidRPr="0085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E"/>
    <w:rsid w:val="00030294"/>
    <w:rsid w:val="000A3F52"/>
    <w:rsid w:val="000B7001"/>
    <w:rsid w:val="002C69BE"/>
    <w:rsid w:val="003C0637"/>
    <w:rsid w:val="00507613"/>
    <w:rsid w:val="00763E3E"/>
    <w:rsid w:val="007C16C6"/>
    <w:rsid w:val="00852E2B"/>
    <w:rsid w:val="00856C8C"/>
    <w:rsid w:val="008B2B18"/>
    <w:rsid w:val="00A62CE5"/>
    <w:rsid w:val="00AF1172"/>
    <w:rsid w:val="00BA1319"/>
    <w:rsid w:val="00BC7B5F"/>
    <w:rsid w:val="00C56370"/>
    <w:rsid w:val="00E1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6CEC"/>
  <w15:chartTrackingRefBased/>
  <w15:docId w15:val="{B6791F64-D59A-4923-951C-D6604BBF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Anne Marie</cp:lastModifiedBy>
  <cp:revision>7</cp:revision>
  <dcterms:created xsi:type="dcterms:W3CDTF">2016-03-07T11:36:00Z</dcterms:created>
  <dcterms:modified xsi:type="dcterms:W3CDTF">2016-03-16T07:49:00Z</dcterms:modified>
</cp:coreProperties>
</file>