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3464" w:rsidRDefault="00DE1B02" w:rsidP="00A0233B">
      <w:pPr>
        <w:rPr>
          <w:sz w:val="16"/>
          <w:szCs w:val="16"/>
          <w:lang w:val="nb-NO"/>
        </w:rPr>
      </w:pPr>
      <w:r w:rsidRPr="00310CE6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675A85" wp14:editId="7D086F36">
                <wp:simplePos x="0" y="0"/>
                <wp:positionH relativeFrom="column">
                  <wp:posOffset>14605</wp:posOffset>
                </wp:positionH>
                <wp:positionV relativeFrom="paragraph">
                  <wp:posOffset>222250</wp:posOffset>
                </wp:positionV>
                <wp:extent cx="3629025" cy="819150"/>
                <wp:effectExtent l="19050" t="19050" r="47625" b="38100"/>
                <wp:wrapNone/>
                <wp:docPr id="6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9025" cy="819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CE6" w:rsidRPr="00310CE6" w:rsidRDefault="00310CE6" w:rsidP="00310CE6">
                            <w:pPr>
                              <w:tabs>
                                <w:tab w:val="left" w:pos="1365"/>
                              </w:tabs>
                              <w:spacing w:after="0"/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</w:pPr>
                            <w:r w:rsidRPr="00C63464">
                              <w:rPr>
                                <w:b/>
                                <w:color w:val="76923C" w:themeColor="accent3" w:themeShade="BF"/>
                                <w:sz w:val="24"/>
                                <w:szCs w:val="24"/>
                                <w:lang w:val="nb-NO"/>
                              </w:rPr>
                              <w:t>Babysang</w:t>
                            </w:r>
                            <w:r w:rsidRPr="00310CE6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 i Begnadalen kirke, t</w:t>
                            </w:r>
                            <w:r w:rsidR="009C3B15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>i</w:t>
                            </w:r>
                            <w:r w:rsidRPr="00310CE6">
                              <w:rPr>
                                <w:b/>
                                <w:sz w:val="24"/>
                                <w:szCs w:val="24"/>
                                <w:lang w:val="nb-NO"/>
                              </w:rPr>
                              <w:t xml:space="preserve">rsdager: </w:t>
                            </w:r>
                          </w:p>
                          <w:p w:rsidR="00310CE6" w:rsidRPr="00310CE6" w:rsidRDefault="009C3B15" w:rsidP="00310CE6">
                            <w:pPr>
                              <w:tabs>
                                <w:tab w:val="left" w:pos="1365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>9</w:t>
                            </w:r>
                            <w:r w:rsidR="00310CE6" w:rsidRPr="00310CE6">
                              <w:rPr>
                                <w:lang w:val="nb-NO"/>
                              </w:rPr>
                              <w:t>., 1</w:t>
                            </w:r>
                            <w:r>
                              <w:rPr>
                                <w:lang w:val="nb-NO"/>
                              </w:rPr>
                              <w:t>6</w:t>
                            </w:r>
                            <w:r w:rsidR="00310CE6" w:rsidRPr="00310CE6">
                              <w:rPr>
                                <w:lang w:val="nb-NO"/>
                              </w:rPr>
                              <w:t xml:space="preserve">. og </w:t>
                            </w:r>
                            <w:r>
                              <w:rPr>
                                <w:lang w:val="nb-NO"/>
                              </w:rPr>
                              <w:t>23</w:t>
                            </w:r>
                            <w:r w:rsidR="00310CE6" w:rsidRPr="00310CE6">
                              <w:rPr>
                                <w:lang w:val="nb-NO"/>
                              </w:rPr>
                              <w:t xml:space="preserve">. feb. </w:t>
                            </w:r>
                            <w:r w:rsidR="00610738">
                              <w:rPr>
                                <w:lang w:val="nb-NO"/>
                              </w:rPr>
                              <w:t>15. og 29</w:t>
                            </w:r>
                            <w:r w:rsidR="00310CE6" w:rsidRPr="00310CE6">
                              <w:rPr>
                                <w:lang w:val="nb-NO"/>
                              </w:rPr>
                              <w:t xml:space="preserve">. mars </w:t>
                            </w:r>
                          </w:p>
                          <w:p w:rsidR="00310CE6" w:rsidRPr="00310CE6" w:rsidRDefault="00310CE6" w:rsidP="00310CE6">
                            <w:pPr>
                              <w:tabs>
                                <w:tab w:val="left" w:pos="1365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  <w:r w:rsidRPr="00310CE6">
                              <w:rPr>
                                <w:lang w:val="nb-NO"/>
                              </w:rPr>
                              <w:t>1</w:t>
                            </w:r>
                            <w:r w:rsidR="00610738">
                              <w:rPr>
                                <w:lang w:val="nb-NO"/>
                              </w:rPr>
                              <w:t>0</w:t>
                            </w:r>
                            <w:r w:rsidRPr="00310CE6">
                              <w:rPr>
                                <w:lang w:val="nb-NO"/>
                              </w:rPr>
                              <w:t>.30 Dørene åpner, 1</w:t>
                            </w:r>
                            <w:r w:rsidR="00610738">
                              <w:rPr>
                                <w:lang w:val="nb-NO"/>
                              </w:rPr>
                              <w:t>1 babysang 11</w:t>
                            </w:r>
                            <w:r w:rsidRPr="00310CE6">
                              <w:rPr>
                                <w:lang w:val="nb-NO"/>
                              </w:rPr>
                              <w:t>.30 ca. fruktstund</w:t>
                            </w:r>
                          </w:p>
                          <w:p w:rsidR="00310CE6" w:rsidRPr="00310CE6" w:rsidRDefault="00310CE6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1.15pt;margin-top:17.5pt;width:285.75pt;height:6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" strokecolor="#76923c [2406]" strokeweight="4pt">
                <v:textbox>
                  <w:txbxContent>
                    <w:p w:rsidR="00310CE6" w:rsidRPr="00310CE6" w:rsidRDefault="00310CE6" w:rsidP="00310CE6">
                      <w:pPr>
                        <w:tabs>
                          <w:tab w:val="left" w:pos="1365"/>
                        </w:tabs>
                        <w:spacing w:after="0"/>
                        <w:rPr>
                          <w:b/>
                          <w:sz w:val="24"/>
                          <w:szCs w:val="24"/>
                          <w:lang w:val="nb-NO"/>
                        </w:rPr>
                      </w:pPr>
                      <w:r w:rsidRPr="00C63464">
                        <w:rPr>
                          <w:b/>
                          <w:color w:val="76923C" w:themeColor="accent3" w:themeShade="BF"/>
                          <w:sz w:val="24"/>
                          <w:szCs w:val="24"/>
                          <w:lang w:val="nb-NO"/>
                        </w:rPr>
                        <w:t>Babysang</w:t>
                      </w:r>
                      <w:r w:rsidRPr="00310CE6">
                        <w:rPr>
                          <w:b/>
                          <w:sz w:val="24"/>
                          <w:szCs w:val="24"/>
                          <w:lang w:val="nb-NO"/>
                        </w:rPr>
                        <w:t xml:space="preserve"> i Begnadalen kirke, t</w:t>
                      </w:r>
                      <w:r w:rsidR="009C3B15">
                        <w:rPr>
                          <w:b/>
                          <w:sz w:val="24"/>
                          <w:szCs w:val="24"/>
                          <w:lang w:val="nb-NO"/>
                        </w:rPr>
                        <w:t>i</w:t>
                      </w:r>
                      <w:r w:rsidRPr="00310CE6">
                        <w:rPr>
                          <w:b/>
                          <w:sz w:val="24"/>
                          <w:szCs w:val="24"/>
                          <w:lang w:val="nb-NO"/>
                        </w:rPr>
                        <w:t xml:space="preserve">rsdager: </w:t>
                      </w:r>
                    </w:p>
                    <w:p w:rsidR="00310CE6" w:rsidRPr="00310CE6" w:rsidRDefault="009C3B15" w:rsidP="00310CE6">
                      <w:pPr>
                        <w:tabs>
                          <w:tab w:val="left" w:pos="1365"/>
                        </w:tabs>
                        <w:spacing w:after="0"/>
                        <w:rPr>
                          <w:lang w:val="nb-NO"/>
                        </w:rPr>
                      </w:pPr>
                      <w:r>
                        <w:rPr>
                          <w:lang w:val="nb-NO"/>
                        </w:rPr>
                        <w:t>9</w:t>
                      </w:r>
                      <w:r w:rsidR="00310CE6" w:rsidRPr="00310CE6">
                        <w:rPr>
                          <w:lang w:val="nb-NO"/>
                        </w:rPr>
                        <w:t>., 1</w:t>
                      </w:r>
                      <w:r>
                        <w:rPr>
                          <w:lang w:val="nb-NO"/>
                        </w:rPr>
                        <w:t>6</w:t>
                      </w:r>
                      <w:r w:rsidR="00310CE6" w:rsidRPr="00310CE6">
                        <w:rPr>
                          <w:lang w:val="nb-NO"/>
                        </w:rPr>
                        <w:t xml:space="preserve">. og </w:t>
                      </w:r>
                      <w:r>
                        <w:rPr>
                          <w:lang w:val="nb-NO"/>
                        </w:rPr>
                        <w:t>23</w:t>
                      </w:r>
                      <w:r w:rsidR="00310CE6" w:rsidRPr="00310CE6">
                        <w:rPr>
                          <w:lang w:val="nb-NO"/>
                        </w:rPr>
                        <w:t xml:space="preserve">. feb. </w:t>
                      </w:r>
                      <w:r w:rsidR="00610738">
                        <w:rPr>
                          <w:lang w:val="nb-NO"/>
                        </w:rPr>
                        <w:t>15. og 29</w:t>
                      </w:r>
                      <w:r w:rsidR="00310CE6" w:rsidRPr="00310CE6">
                        <w:rPr>
                          <w:lang w:val="nb-NO"/>
                        </w:rPr>
                        <w:t xml:space="preserve">. mars </w:t>
                      </w:r>
                    </w:p>
                    <w:p w:rsidR="00310CE6" w:rsidRPr="00310CE6" w:rsidRDefault="00310CE6" w:rsidP="00310CE6">
                      <w:pPr>
                        <w:tabs>
                          <w:tab w:val="left" w:pos="1365"/>
                        </w:tabs>
                        <w:spacing w:after="0"/>
                        <w:rPr>
                          <w:lang w:val="nb-NO"/>
                        </w:rPr>
                      </w:pPr>
                      <w:r w:rsidRPr="00310CE6">
                        <w:rPr>
                          <w:lang w:val="nb-NO"/>
                        </w:rPr>
                        <w:t>1</w:t>
                      </w:r>
                      <w:r w:rsidR="00610738">
                        <w:rPr>
                          <w:lang w:val="nb-NO"/>
                        </w:rPr>
                        <w:t>0</w:t>
                      </w:r>
                      <w:r w:rsidRPr="00310CE6">
                        <w:rPr>
                          <w:lang w:val="nb-NO"/>
                        </w:rPr>
                        <w:t>.30 Dørene åpner, 1</w:t>
                      </w:r>
                      <w:r w:rsidR="00610738">
                        <w:rPr>
                          <w:lang w:val="nb-NO"/>
                        </w:rPr>
                        <w:t>1 babysang 11</w:t>
                      </w:r>
                      <w:r w:rsidRPr="00310CE6">
                        <w:rPr>
                          <w:lang w:val="nb-NO"/>
                        </w:rPr>
                        <w:t>.30 ca. fruktstund</w:t>
                      </w:r>
                    </w:p>
                    <w:p w:rsidR="00310CE6" w:rsidRPr="00310CE6" w:rsidRDefault="00310CE6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0CE6" w:rsidRPr="00A0233B" w:rsidRDefault="00310CE6" w:rsidP="00A0233B">
      <w:pPr>
        <w:rPr>
          <w:sz w:val="32"/>
          <w:szCs w:val="32"/>
          <w:lang w:val="nb-NO"/>
        </w:rPr>
      </w:pPr>
      <w:r w:rsidRPr="00A0233B">
        <w:rPr>
          <w:b/>
          <w:noProof/>
          <w:sz w:val="32"/>
          <w:szCs w:val="32"/>
          <w:lang w:eastAsia="nn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94825" wp14:editId="4B9189FC">
                <wp:simplePos x="0" y="0"/>
                <wp:positionH relativeFrom="column">
                  <wp:posOffset>5005705</wp:posOffset>
                </wp:positionH>
                <wp:positionV relativeFrom="paragraph">
                  <wp:posOffset>-680720</wp:posOffset>
                </wp:positionV>
                <wp:extent cx="1419225" cy="1647825"/>
                <wp:effectExtent l="0" t="0" r="28575" b="28575"/>
                <wp:wrapNone/>
                <wp:docPr id="30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64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CE6" w:rsidRPr="00310CE6" w:rsidRDefault="00310CE6" w:rsidP="00310CE6">
                            <w:pPr>
                              <w:ind w:left="-426" w:right="-284"/>
                              <w:rPr>
                                <w:rFonts w:ascii="Calibri" w:eastAsia="SimSun" w:hAnsi="Calibri" w:cs="Calibri"/>
                                <w:kern w:val="1"/>
                                <w:lang w:val="nb-NO" w:eastAsia="ar-SA"/>
                              </w:rPr>
                            </w:pPr>
                            <w:r>
                              <w:rPr>
                                <w:lang w:val="nb-NO"/>
                              </w:rPr>
                              <w:t xml:space="preserve">        </w:t>
                            </w:r>
                            <w:r>
                              <w:rPr>
                                <w:rFonts w:ascii="Calibri" w:eastAsia="SimSun" w:hAnsi="Calibri" w:cs="Calibri"/>
                                <w:noProof/>
                                <w:kern w:val="1"/>
                                <w:lang w:eastAsia="nn-NO"/>
                              </w:rPr>
                              <w:drawing>
                                <wp:inline distT="0" distB="0" distL="0" distR="0" wp14:anchorId="73CB2064" wp14:editId="52A68F1E">
                                  <wp:extent cx="1181100" cy="1181100"/>
                                  <wp:effectExtent l="0" t="0" r="0" b="0"/>
                                  <wp:docPr id="5" name="Bild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81100" cy="1181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rgbClr val="FFFFFF"/>
                                          </a:solidFill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10CE6" w:rsidRPr="00310CE6" w:rsidRDefault="00310CE6" w:rsidP="00310CE6">
                            <w:pPr>
                              <w:rPr>
                                <w:lang w:val="nb-NO"/>
                              </w:rPr>
                            </w:pPr>
                            <w:r w:rsidRPr="00310CE6">
                              <w:rPr>
                                <w:rFonts w:ascii="Calibri" w:eastAsia="SimSun" w:hAnsi="Calibri" w:cs="Calibri"/>
                                <w:kern w:val="1"/>
                                <w:lang w:eastAsia="ar-SA"/>
                              </w:rPr>
                              <w:t xml:space="preserve"> </w:t>
                            </w:r>
                            <w:r w:rsidRPr="00310CE6">
                              <w:rPr>
                                <w:rFonts w:ascii="Bradley Hand ITC" w:eastAsia="SimSun" w:hAnsi="Bradley Hand ITC" w:cs="Bradley Hand ITC"/>
                                <w:kern w:val="1"/>
                                <w:lang w:eastAsia="ar-SA"/>
                              </w:rPr>
                              <w:t xml:space="preserve">    «KYRKJA MI »</w:t>
                            </w:r>
                            <w:r w:rsidRPr="00310CE6">
                              <w:rPr>
                                <w:rFonts w:ascii="Calibri" w:eastAsia="SimSun" w:hAnsi="Calibri" w:cs="Calibri"/>
                                <w:kern w:val="1"/>
                                <w:lang w:eastAsia="ar-SA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94.15pt;margin-top:-53.6pt;width:111.75pt;height:12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">
                <v:textbox>
                  <w:txbxContent>
                    <w:p w:rsidR="00310CE6" w:rsidRPr="00310CE6" w:rsidRDefault="00310CE6" w:rsidP="00310CE6">
                      <w:pPr>
                        <w:ind w:left="-426" w:right="-284"/>
                        <w:rPr>
                          <w:rFonts w:ascii="Calibri" w:eastAsia="SimSun" w:hAnsi="Calibri" w:cs="Calibri"/>
                          <w:kern w:val="1"/>
                          <w:lang w:val="nb-NO" w:eastAsia="ar-SA"/>
                        </w:rPr>
                      </w:pPr>
                      <w:r>
                        <w:rPr>
                          <w:lang w:val="nb-NO"/>
                        </w:rPr>
                        <w:t xml:space="preserve">        </w:t>
                      </w:r>
                      <w:r>
                        <w:rPr>
                          <w:rFonts w:ascii="Calibri" w:eastAsia="SimSun" w:hAnsi="Calibri" w:cs="Calibri"/>
                          <w:noProof/>
                          <w:kern w:val="1"/>
                          <w:lang w:eastAsia="nn-NO"/>
                        </w:rPr>
                        <w:drawing>
                          <wp:inline distT="0" distB="0" distL="0" distR="0" wp14:anchorId="73CB2064" wp14:editId="52A68F1E">
                            <wp:extent cx="1181100" cy="1181100"/>
                            <wp:effectExtent l="0" t="0" r="0" b="0"/>
                            <wp:docPr id="5" name="Bild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81100" cy="118110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10CE6" w:rsidRPr="00310CE6" w:rsidRDefault="00310CE6" w:rsidP="00310CE6">
                      <w:pPr>
                        <w:rPr>
                          <w:lang w:val="nb-NO"/>
                        </w:rPr>
                      </w:pPr>
                      <w:r w:rsidRPr="00310CE6">
                        <w:rPr>
                          <w:rFonts w:ascii="Calibri" w:eastAsia="SimSun" w:hAnsi="Calibri" w:cs="Calibri"/>
                          <w:kern w:val="1"/>
                          <w:lang w:eastAsia="ar-SA"/>
                        </w:rPr>
                        <w:t xml:space="preserve"> </w:t>
                      </w:r>
                      <w:r w:rsidRPr="00310CE6">
                        <w:rPr>
                          <w:rFonts w:ascii="Bradley Hand ITC" w:eastAsia="SimSun" w:hAnsi="Bradley Hand ITC" w:cs="Bradley Hand ITC"/>
                          <w:kern w:val="1"/>
                          <w:lang w:eastAsia="ar-SA"/>
                        </w:rPr>
                        <w:t xml:space="preserve">    «KYRKJA MI »</w:t>
                      </w:r>
                      <w:r w:rsidRPr="00310CE6">
                        <w:rPr>
                          <w:rFonts w:ascii="Calibri" w:eastAsia="SimSun" w:hAnsi="Calibri" w:cs="Calibri"/>
                          <w:kern w:val="1"/>
                          <w:lang w:eastAsia="ar-SA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310CE6" w:rsidRDefault="00310CE6" w:rsidP="00310CE6">
      <w:pPr>
        <w:tabs>
          <w:tab w:val="left" w:pos="1365"/>
        </w:tabs>
        <w:rPr>
          <w:lang w:val="nb-NO"/>
        </w:rPr>
      </w:pPr>
    </w:p>
    <w:p w:rsidR="00310CE6" w:rsidRDefault="00DE1B02" w:rsidP="00310CE6">
      <w:pPr>
        <w:tabs>
          <w:tab w:val="left" w:pos="1365"/>
        </w:tabs>
        <w:rPr>
          <w:lang w:val="nb-NO"/>
        </w:rPr>
      </w:pPr>
      <w:r w:rsidRPr="00310CE6"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00528D" wp14:editId="776B9A46">
                <wp:simplePos x="0" y="0"/>
                <wp:positionH relativeFrom="column">
                  <wp:posOffset>624205</wp:posOffset>
                </wp:positionH>
                <wp:positionV relativeFrom="paragraph">
                  <wp:posOffset>238760</wp:posOffset>
                </wp:positionV>
                <wp:extent cx="4015740" cy="1019175"/>
                <wp:effectExtent l="19050" t="19050" r="41910" b="47625"/>
                <wp:wrapNone/>
                <wp:docPr id="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5740" cy="1019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CE6" w:rsidRPr="00310CE6" w:rsidRDefault="00310CE6" w:rsidP="00310CE6">
                            <w:pPr>
                              <w:tabs>
                                <w:tab w:val="left" w:pos="1365"/>
                              </w:tabs>
                              <w:spacing w:after="0"/>
                              <w:rPr>
                                <w:b/>
                                <w:lang w:val="nb-NO"/>
                              </w:rPr>
                            </w:pPr>
                            <w:r w:rsidRPr="00E45270">
                              <w:rPr>
                                <w:b/>
                                <w:color w:val="E36C0A" w:themeColor="accent6" w:themeShade="BF"/>
                                <w:lang w:val="nb-NO"/>
                              </w:rPr>
                              <w:t>Musikklek</w:t>
                            </w:r>
                            <w:r w:rsidRPr="00310CE6">
                              <w:rPr>
                                <w:b/>
                                <w:lang w:val="nb-NO"/>
                              </w:rPr>
                              <w:t xml:space="preserve"> i Begnadalen kirke, torsdager: </w:t>
                            </w:r>
                          </w:p>
                          <w:p w:rsidR="00310CE6" w:rsidRPr="00310CE6" w:rsidRDefault="00310CE6" w:rsidP="00310CE6">
                            <w:pPr>
                              <w:tabs>
                                <w:tab w:val="left" w:pos="1365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  <w:r w:rsidRPr="00310CE6">
                              <w:rPr>
                                <w:lang w:val="nb-NO"/>
                              </w:rPr>
                              <w:t>4., 18, feb. 10. og 17. mars</w:t>
                            </w:r>
                          </w:p>
                          <w:p w:rsidR="00310CE6" w:rsidRPr="00310CE6" w:rsidRDefault="00310CE6" w:rsidP="00310CE6">
                            <w:pPr>
                              <w:tabs>
                                <w:tab w:val="left" w:pos="1365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  <w:r w:rsidRPr="00310CE6">
                              <w:rPr>
                                <w:lang w:val="nb-NO"/>
                              </w:rPr>
                              <w:t>17.00-17.30</w:t>
                            </w:r>
                          </w:p>
                          <w:p w:rsidR="00310CE6" w:rsidRPr="00310CE6" w:rsidRDefault="00310CE6" w:rsidP="00310CE6">
                            <w:pPr>
                              <w:tabs>
                                <w:tab w:val="left" w:pos="1365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  <w:r w:rsidRPr="00310CE6">
                              <w:rPr>
                                <w:lang w:val="nb-NO"/>
                              </w:rPr>
                              <w:t>Med mulighet til å bli med på andre aktiviteter frem til 18.15</w:t>
                            </w:r>
                          </w:p>
                          <w:p w:rsidR="00310CE6" w:rsidRPr="00310CE6" w:rsidRDefault="00310CE6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9.15pt;margin-top:18.8pt;width:316.2pt;height:8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" strokecolor="#e36c0a [2409]" strokeweight="4pt">
                <v:textbox>
                  <w:txbxContent>
                    <w:p w:rsidR="00310CE6" w:rsidRPr="00310CE6" w:rsidRDefault="00310CE6" w:rsidP="00310CE6">
                      <w:pPr>
                        <w:tabs>
                          <w:tab w:val="left" w:pos="1365"/>
                        </w:tabs>
                        <w:spacing w:after="0"/>
                        <w:rPr>
                          <w:b/>
                          <w:lang w:val="nb-NO"/>
                        </w:rPr>
                      </w:pPr>
                      <w:r w:rsidRPr="00E45270">
                        <w:rPr>
                          <w:b/>
                          <w:color w:val="E36C0A" w:themeColor="accent6" w:themeShade="BF"/>
                          <w:lang w:val="nb-NO"/>
                        </w:rPr>
                        <w:t>Musikklek</w:t>
                      </w:r>
                      <w:r w:rsidRPr="00310CE6">
                        <w:rPr>
                          <w:b/>
                          <w:lang w:val="nb-NO"/>
                        </w:rPr>
                        <w:t xml:space="preserve"> i Begnadalen kirke, torsdager: </w:t>
                      </w:r>
                    </w:p>
                    <w:p w:rsidR="00310CE6" w:rsidRPr="00310CE6" w:rsidRDefault="00310CE6" w:rsidP="00310CE6">
                      <w:pPr>
                        <w:tabs>
                          <w:tab w:val="left" w:pos="1365"/>
                        </w:tabs>
                        <w:spacing w:after="0"/>
                        <w:rPr>
                          <w:lang w:val="nb-NO"/>
                        </w:rPr>
                      </w:pPr>
                      <w:r w:rsidRPr="00310CE6">
                        <w:rPr>
                          <w:lang w:val="nb-NO"/>
                        </w:rPr>
                        <w:t>4., 18, feb. 10. og 17. mars</w:t>
                      </w:r>
                    </w:p>
                    <w:p w:rsidR="00310CE6" w:rsidRPr="00310CE6" w:rsidRDefault="00310CE6" w:rsidP="00310CE6">
                      <w:pPr>
                        <w:tabs>
                          <w:tab w:val="left" w:pos="1365"/>
                        </w:tabs>
                        <w:spacing w:after="0"/>
                        <w:rPr>
                          <w:lang w:val="nb-NO"/>
                        </w:rPr>
                      </w:pPr>
                      <w:r w:rsidRPr="00310CE6">
                        <w:rPr>
                          <w:lang w:val="nb-NO"/>
                        </w:rPr>
                        <w:t>17.00-17.30</w:t>
                      </w:r>
                    </w:p>
                    <w:p w:rsidR="00310CE6" w:rsidRPr="00310CE6" w:rsidRDefault="00310CE6" w:rsidP="00310CE6">
                      <w:pPr>
                        <w:tabs>
                          <w:tab w:val="left" w:pos="1365"/>
                        </w:tabs>
                        <w:spacing w:after="0"/>
                        <w:rPr>
                          <w:lang w:val="nb-NO"/>
                        </w:rPr>
                      </w:pPr>
                      <w:r w:rsidRPr="00310CE6">
                        <w:rPr>
                          <w:lang w:val="nb-NO"/>
                        </w:rPr>
                        <w:t>Med mulighet til å bli med på andre aktiviteter frem til 18.15</w:t>
                      </w:r>
                    </w:p>
                    <w:p w:rsidR="00310CE6" w:rsidRPr="00310CE6" w:rsidRDefault="00310CE6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0CE6" w:rsidRDefault="00310CE6" w:rsidP="00310CE6">
      <w:pPr>
        <w:tabs>
          <w:tab w:val="left" w:pos="1365"/>
        </w:tabs>
        <w:rPr>
          <w:lang w:val="nb-NO"/>
        </w:rPr>
      </w:pPr>
    </w:p>
    <w:p w:rsidR="00310CE6" w:rsidRDefault="00310CE6" w:rsidP="00310CE6">
      <w:pPr>
        <w:tabs>
          <w:tab w:val="left" w:pos="1365"/>
        </w:tabs>
        <w:rPr>
          <w:lang w:val="nb-NO"/>
        </w:rPr>
      </w:pPr>
    </w:p>
    <w:p w:rsidR="002019EA" w:rsidRDefault="002019EA" w:rsidP="00310CE6">
      <w:pPr>
        <w:tabs>
          <w:tab w:val="left" w:pos="1365"/>
        </w:tabs>
        <w:rPr>
          <w:sz w:val="6"/>
          <w:szCs w:val="6"/>
          <w:lang w:val="nb-NO"/>
        </w:rPr>
      </w:pPr>
    </w:p>
    <w:p w:rsidR="007430E3" w:rsidRDefault="007430E3" w:rsidP="00310CE6">
      <w:pPr>
        <w:tabs>
          <w:tab w:val="left" w:pos="1365"/>
        </w:tabs>
        <w:rPr>
          <w:lang w:val="nb-NO"/>
        </w:rPr>
      </w:pPr>
      <w:r w:rsidRPr="007430E3">
        <w:rPr>
          <w:noProof/>
          <w:lang w:val="nb-NO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ED5AFC" wp14:editId="7AC83EF9">
                <wp:simplePos x="0" y="0"/>
                <wp:positionH relativeFrom="column">
                  <wp:posOffset>1300480</wp:posOffset>
                </wp:positionH>
                <wp:positionV relativeFrom="paragraph">
                  <wp:posOffset>276225</wp:posOffset>
                </wp:positionV>
                <wp:extent cx="4857750" cy="1504950"/>
                <wp:effectExtent l="19050" t="19050" r="38100" b="38100"/>
                <wp:wrapNone/>
                <wp:docPr id="4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150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0E3" w:rsidRDefault="002019EA">
                            <w:r>
                              <w:rPr>
                                <w:noProof/>
                                <w:lang w:eastAsia="nn-NO"/>
                              </w:rPr>
                              <w:drawing>
                                <wp:inline distT="0" distB="0" distL="0" distR="0" wp14:anchorId="6F24E0B0" wp14:editId="74CCBF50">
                                  <wp:extent cx="4629150" cy="1333500"/>
                                  <wp:effectExtent l="0" t="0" r="0" b="0"/>
                                  <wp:docPr id="13" name="Bild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29150" cy="1333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02.4pt;margin-top:21.75pt;width:382.5pt;height:118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" strokecolor="#76923c [2406]" strokeweight="4pt">
                <v:textbox>
                  <w:txbxContent>
                    <w:p w:rsidR="007430E3" w:rsidRDefault="002019EA">
                      <w:r>
                        <w:rPr>
                          <w:noProof/>
                          <w:lang w:eastAsia="nn-NO"/>
                        </w:rPr>
                        <w:drawing>
                          <wp:inline distT="0" distB="0" distL="0" distR="0" wp14:anchorId="6F24E0B0" wp14:editId="74CCBF50">
                            <wp:extent cx="4629150" cy="1333500"/>
                            <wp:effectExtent l="0" t="0" r="0" b="0"/>
                            <wp:docPr id="13" name="Bild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29150" cy="1333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7430E3" w:rsidRDefault="007430E3" w:rsidP="00310CE6">
      <w:pPr>
        <w:tabs>
          <w:tab w:val="left" w:pos="1365"/>
        </w:tabs>
        <w:rPr>
          <w:lang w:val="nb-NO"/>
        </w:rPr>
      </w:pPr>
    </w:p>
    <w:p w:rsidR="00310CE6" w:rsidRDefault="00310CE6" w:rsidP="00310CE6">
      <w:pPr>
        <w:tabs>
          <w:tab w:val="left" w:pos="1365"/>
        </w:tabs>
        <w:rPr>
          <w:lang w:val="nb-NO"/>
        </w:rPr>
      </w:pPr>
    </w:p>
    <w:p w:rsidR="002019EA" w:rsidRDefault="002019EA" w:rsidP="00310CE6">
      <w:pPr>
        <w:tabs>
          <w:tab w:val="left" w:pos="1365"/>
        </w:tabs>
        <w:rPr>
          <w:lang w:val="nb-NO"/>
        </w:rPr>
      </w:pPr>
    </w:p>
    <w:p w:rsidR="002019EA" w:rsidRDefault="002019EA" w:rsidP="00310CE6">
      <w:pPr>
        <w:tabs>
          <w:tab w:val="left" w:pos="1365"/>
        </w:tabs>
        <w:rPr>
          <w:lang w:val="nb-NO"/>
        </w:rPr>
      </w:pPr>
    </w:p>
    <w:p w:rsidR="00310CE6" w:rsidRDefault="00310CE6" w:rsidP="00310CE6">
      <w:pPr>
        <w:tabs>
          <w:tab w:val="left" w:pos="1365"/>
        </w:tabs>
        <w:rPr>
          <w:lang w:val="nb-NO"/>
        </w:rPr>
      </w:pPr>
    </w:p>
    <w:p w:rsidR="00310CE6" w:rsidRPr="00A0233B" w:rsidRDefault="00610738" w:rsidP="00310CE6">
      <w:pPr>
        <w:tabs>
          <w:tab w:val="left" w:pos="1365"/>
        </w:tabs>
        <w:spacing w:after="0"/>
        <w:rPr>
          <w:lang w:val="nb-NO"/>
        </w:rPr>
      </w:pP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007024" wp14:editId="27DACFC0">
                <wp:simplePos x="0" y="0"/>
                <wp:positionH relativeFrom="column">
                  <wp:posOffset>3167380</wp:posOffset>
                </wp:positionH>
                <wp:positionV relativeFrom="paragraph">
                  <wp:posOffset>61595</wp:posOffset>
                </wp:positionV>
                <wp:extent cx="3238500" cy="1028700"/>
                <wp:effectExtent l="19050" t="19050" r="38100" b="38100"/>
                <wp:wrapNone/>
                <wp:docPr id="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accent6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CE6" w:rsidRPr="00310CE6" w:rsidRDefault="00E679BB" w:rsidP="00310CE6">
                            <w:pPr>
                              <w:tabs>
                                <w:tab w:val="left" w:pos="1365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  <w:r w:rsidRPr="00EA324E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10CE6" w:rsidRPr="00310CE6">
                              <w:rPr>
                                <w:lang w:val="nb-NO"/>
                              </w:rPr>
                              <w:t xml:space="preserve">Gruppa med musikklek passer de som har fått fart i bena og trenger </w:t>
                            </w:r>
                            <w:proofErr w:type="gramStart"/>
                            <w:r w:rsidR="00310CE6" w:rsidRPr="00310CE6">
                              <w:rPr>
                                <w:lang w:val="nb-NO"/>
                              </w:rPr>
                              <w:t>å</w:t>
                            </w:r>
                            <w:proofErr w:type="gramEnd"/>
                            <w:r w:rsidR="00310CE6" w:rsidRPr="00310CE6">
                              <w:rPr>
                                <w:lang w:val="nb-NO"/>
                              </w:rPr>
                              <w:t xml:space="preserve"> utforske rommet og røre på kroppen sin. Egner seg best for fra ca. 1 til </w:t>
                            </w:r>
                            <w:r w:rsidR="00310CE6">
                              <w:rPr>
                                <w:lang w:val="nb-NO"/>
                              </w:rPr>
                              <w:t xml:space="preserve">5 </w:t>
                            </w:r>
                            <w:r w:rsidR="00310CE6" w:rsidRPr="00310CE6">
                              <w:rPr>
                                <w:lang w:val="nb-NO"/>
                              </w:rPr>
                              <w:t>år men eldre søsken er velkommen.</w:t>
                            </w:r>
                          </w:p>
                          <w:p w:rsidR="00310CE6" w:rsidRPr="00310CE6" w:rsidRDefault="00310CE6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49.4pt;margin-top:4.85pt;width:255pt;height:8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" strokecolor="#e36c0a [2409]" strokeweight="4pt">
                <v:textbox>
                  <w:txbxContent>
                    <w:p w:rsidR="00310CE6" w:rsidRPr="00310CE6" w:rsidRDefault="00E679BB" w:rsidP="00310CE6">
                      <w:pPr>
                        <w:tabs>
                          <w:tab w:val="left" w:pos="1365"/>
                        </w:tabs>
                        <w:spacing w:after="0"/>
                        <w:rPr>
                          <w:lang w:val="nb-NO"/>
                        </w:rPr>
                      </w:pPr>
                      <w:r w:rsidRPr="00EA324E">
                        <w:rPr>
                          <w:rFonts w:eastAsia="Calibri" w:cs="Times New Roman"/>
                          <w:sz w:val="24"/>
                          <w:szCs w:val="24"/>
                        </w:rPr>
                        <w:sym w:font="Wingdings" w:char="F04A"/>
                      </w:r>
                      <w:r>
                        <w:rPr>
                          <w:rFonts w:eastAsia="Calibri" w:cs="Times New Roman"/>
                          <w:sz w:val="24"/>
                          <w:szCs w:val="24"/>
                        </w:rPr>
                        <w:t xml:space="preserve"> </w:t>
                      </w:r>
                      <w:r w:rsidR="00310CE6" w:rsidRPr="00310CE6">
                        <w:rPr>
                          <w:lang w:val="nb-NO"/>
                        </w:rPr>
                        <w:t xml:space="preserve">Gruppa med musikklek passer de som har fått fart i bena og trenger </w:t>
                      </w:r>
                      <w:proofErr w:type="gramStart"/>
                      <w:r w:rsidR="00310CE6" w:rsidRPr="00310CE6">
                        <w:rPr>
                          <w:lang w:val="nb-NO"/>
                        </w:rPr>
                        <w:t>å</w:t>
                      </w:r>
                      <w:proofErr w:type="gramEnd"/>
                      <w:r w:rsidR="00310CE6" w:rsidRPr="00310CE6">
                        <w:rPr>
                          <w:lang w:val="nb-NO"/>
                        </w:rPr>
                        <w:t xml:space="preserve"> utforske rommet og røre på kroppen sin. Egner seg best for fra ca. 1 til </w:t>
                      </w:r>
                      <w:r w:rsidR="00310CE6">
                        <w:rPr>
                          <w:lang w:val="nb-NO"/>
                        </w:rPr>
                        <w:t xml:space="preserve">5 </w:t>
                      </w:r>
                      <w:r w:rsidR="00310CE6" w:rsidRPr="00310CE6">
                        <w:rPr>
                          <w:lang w:val="nb-NO"/>
                        </w:rPr>
                        <w:t>år men eldre søsken er velkommen.</w:t>
                      </w:r>
                    </w:p>
                    <w:p w:rsidR="00310CE6" w:rsidRPr="00310CE6" w:rsidRDefault="00310CE6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nn-NO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A9E198" wp14:editId="6740621A">
                <wp:simplePos x="0" y="0"/>
                <wp:positionH relativeFrom="column">
                  <wp:posOffset>-499745</wp:posOffset>
                </wp:positionH>
                <wp:positionV relativeFrom="paragraph">
                  <wp:posOffset>80645</wp:posOffset>
                </wp:positionV>
                <wp:extent cx="3476625" cy="1009650"/>
                <wp:effectExtent l="19050" t="19050" r="47625" b="38100"/>
                <wp:wrapNone/>
                <wp:docPr id="10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6625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0CE6" w:rsidRDefault="00E679BB" w:rsidP="00310CE6">
                            <w:pPr>
                              <w:tabs>
                                <w:tab w:val="left" w:pos="1365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  <w:r w:rsidRPr="00EA324E">
                              <w:rPr>
                                <w:rFonts w:eastAsia="Calibri" w:cs="Times New Roman"/>
                                <w:sz w:val="24"/>
                                <w:szCs w:val="24"/>
                              </w:rPr>
                              <w:sym w:font="Wingdings" w:char="F04A"/>
                            </w:r>
                            <w:r w:rsidR="00310CE6" w:rsidRPr="00310CE6">
                              <w:rPr>
                                <w:lang w:val="nb-NO"/>
                              </w:rPr>
                              <w:t xml:space="preserve"> Gruppa med babysang passer de som er ca. 0-1 år</w:t>
                            </w:r>
                            <w:r w:rsidR="00310CE6">
                              <w:rPr>
                                <w:lang w:val="nb-NO"/>
                              </w:rPr>
                              <w:t xml:space="preserve"> og </w:t>
                            </w:r>
                          </w:p>
                          <w:p w:rsidR="00310CE6" w:rsidRPr="00310CE6" w:rsidRDefault="00310CE6" w:rsidP="00310CE6">
                            <w:pPr>
                              <w:tabs>
                                <w:tab w:val="left" w:pos="1365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  <w:proofErr w:type="gramStart"/>
                            <w:r>
                              <w:rPr>
                                <w:lang w:val="nb-NO"/>
                              </w:rPr>
                              <w:t>koser seg med rolige</w:t>
                            </w:r>
                            <w:r w:rsidRPr="00310CE6">
                              <w:rPr>
                                <w:lang w:val="nb-NO"/>
                              </w:rPr>
                              <w:t xml:space="preserve"> aktiviteter på fanget eller på teppe.</w:t>
                            </w:r>
                            <w:proofErr w:type="gramEnd"/>
                          </w:p>
                          <w:p w:rsidR="00310CE6" w:rsidRPr="00310CE6" w:rsidRDefault="00310CE6" w:rsidP="00310CE6">
                            <w:pPr>
                              <w:tabs>
                                <w:tab w:val="left" w:pos="1365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  <w:r w:rsidRPr="00310CE6">
                              <w:rPr>
                                <w:lang w:val="nb-NO"/>
                              </w:rPr>
                              <w:t>En kosestund med babyen der du kan slappe av og</w:t>
                            </w:r>
                          </w:p>
                          <w:p w:rsidR="00310CE6" w:rsidRPr="00310CE6" w:rsidRDefault="00310CE6" w:rsidP="00310CE6">
                            <w:pPr>
                              <w:tabs>
                                <w:tab w:val="left" w:pos="1365"/>
                              </w:tabs>
                              <w:spacing w:after="0"/>
                              <w:rPr>
                                <w:lang w:val="nb-NO"/>
                              </w:rPr>
                            </w:pPr>
                            <w:proofErr w:type="gramStart"/>
                            <w:r w:rsidRPr="00310CE6">
                              <w:rPr>
                                <w:lang w:val="nb-NO"/>
                              </w:rPr>
                              <w:t>bli kjent med andre nybakte foreldre.</w:t>
                            </w:r>
                            <w:proofErr w:type="gramEnd"/>
                          </w:p>
                          <w:p w:rsidR="00310CE6" w:rsidRPr="00310CE6" w:rsidRDefault="00310CE6">
                            <w:pPr>
                              <w:rPr>
                                <w:lang w:val="nb-N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39.35pt;margin-top:6.35pt;width:273.75pt;height:7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" strokecolor="#76923c [2406]" strokeweight="4pt">
                <v:textbox>
                  <w:txbxContent>
                    <w:p w:rsidR="00310CE6" w:rsidRDefault="00E679BB" w:rsidP="00310CE6">
                      <w:pPr>
                        <w:tabs>
                          <w:tab w:val="left" w:pos="1365"/>
                        </w:tabs>
                        <w:spacing w:after="0"/>
                        <w:rPr>
                          <w:lang w:val="nb-NO"/>
                        </w:rPr>
                      </w:pPr>
                      <w:r w:rsidRPr="00EA324E">
                        <w:rPr>
                          <w:rFonts w:eastAsia="Calibri" w:cs="Times New Roman"/>
                          <w:sz w:val="24"/>
                          <w:szCs w:val="24"/>
                        </w:rPr>
                        <w:sym w:font="Wingdings" w:char="F04A"/>
                      </w:r>
                      <w:r w:rsidR="00310CE6" w:rsidRPr="00310CE6">
                        <w:rPr>
                          <w:lang w:val="nb-NO"/>
                        </w:rPr>
                        <w:t xml:space="preserve"> Gruppa med babysang passer de som er ca. 0-1 år</w:t>
                      </w:r>
                      <w:r w:rsidR="00310CE6">
                        <w:rPr>
                          <w:lang w:val="nb-NO"/>
                        </w:rPr>
                        <w:t xml:space="preserve"> og </w:t>
                      </w:r>
                    </w:p>
                    <w:p w:rsidR="00310CE6" w:rsidRPr="00310CE6" w:rsidRDefault="00310CE6" w:rsidP="00310CE6">
                      <w:pPr>
                        <w:tabs>
                          <w:tab w:val="left" w:pos="1365"/>
                        </w:tabs>
                        <w:spacing w:after="0"/>
                        <w:rPr>
                          <w:lang w:val="nb-NO"/>
                        </w:rPr>
                      </w:pPr>
                      <w:proofErr w:type="gramStart"/>
                      <w:r>
                        <w:rPr>
                          <w:lang w:val="nb-NO"/>
                        </w:rPr>
                        <w:t>koser seg med rolige</w:t>
                      </w:r>
                      <w:r w:rsidRPr="00310CE6">
                        <w:rPr>
                          <w:lang w:val="nb-NO"/>
                        </w:rPr>
                        <w:t xml:space="preserve"> aktiviteter på fanget eller på teppe.</w:t>
                      </w:r>
                      <w:proofErr w:type="gramEnd"/>
                    </w:p>
                    <w:p w:rsidR="00310CE6" w:rsidRPr="00310CE6" w:rsidRDefault="00310CE6" w:rsidP="00310CE6">
                      <w:pPr>
                        <w:tabs>
                          <w:tab w:val="left" w:pos="1365"/>
                        </w:tabs>
                        <w:spacing w:after="0"/>
                        <w:rPr>
                          <w:lang w:val="nb-NO"/>
                        </w:rPr>
                      </w:pPr>
                      <w:r w:rsidRPr="00310CE6">
                        <w:rPr>
                          <w:lang w:val="nb-NO"/>
                        </w:rPr>
                        <w:t>En kosestund med babyen der du kan slappe av og</w:t>
                      </w:r>
                    </w:p>
                    <w:p w:rsidR="00310CE6" w:rsidRPr="00310CE6" w:rsidRDefault="00310CE6" w:rsidP="00310CE6">
                      <w:pPr>
                        <w:tabs>
                          <w:tab w:val="left" w:pos="1365"/>
                        </w:tabs>
                        <w:spacing w:after="0"/>
                        <w:rPr>
                          <w:lang w:val="nb-NO"/>
                        </w:rPr>
                      </w:pPr>
                      <w:proofErr w:type="gramStart"/>
                      <w:r w:rsidRPr="00310CE6">
                        <w:rPr>
                          <w:lang w:val="nb-NO"/>
                        </w:rPr>
                        <w:t>bli kjent med andre nybakte foreldre.</w:t>
                      </w:r>
                      <w:proofErr w:type="gramEnd"/>
                    </w:p>
                    <w:p w:rsidR="00310CE6" w:rsidRPr="00310CE6" w:rsidRDefault="00310CE6">
                      <w:pPr>
                        <w:rPr>
                          <w:lang w:val="nb-N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0CE6" w:rsidRPr="00A0233B" w:rsidRDefault="00310CE6" w:rsidP="00310CE6">
      <w:pPr>
        <w:tabs>
          <w:tab w:val="left" w:pos="1365"/>
        </w:tabs>
        <w:spacing w:after="0"/>
        <w:rPr>
          <w:lang w:val="nb-NO"/>
        </w:rPr>
      </w:pPr>
    </w:p>
    <w:p w:rsidR="00310CE6" w:rsidRPr="00A0233B" w:rsidRDefault="00310CE6" w:rsidP="00310CE6">
      <w:pPr>
        <w:rPr>
          <w:lang w:val="nb-NO"/>
        </w:rPr>
      </w:pPr>
    </w:p>
    <w:p w:rsidR="00310CE6" w:rsidRPr="00A0233B" w:rsidRDefault="00310CE6" w:rsidP="00310CE6">
      <w:pPr>
        <w:tabs>
          <w:tab w:val="left" w:pos="1365"/>
        </w:tabs>
        <w:spacing w:after="0"/>
        <w:rPr>
          <w:lang w:val="nb-NO"/>
        </w:rPr>
      </w:pPr>
    </w:p>
    <w:p w:rsidR="00310CE6" w:rsidRPr="00A0233B" w:rsidRDefault="00310CE6" w:rsidP="00E679BB">
      <w:pPr>
        <w:tabs>
          <w:tab w:val="left" w:pos="1365"/>
        </w:tabs>
        <w:spacing w:after="0"/>
        <w:jc w:val="center"/>
        <w:rPr>
          <w:lang w:val="nb-NO"/>
        </w:rPr>
      </w:pPr>
    </w:p>
    <w:p w:rsidR="00740AEC" w:rsidRDefault="00740AEC" w:rsidP="00E679BB">
      <w:pPr>
        <w:tabs>
          <w:tab w:val="left" w:pos="1365"/>
        </w:tabs>
        <w:spacing w:after="0"/>
        <w:jc w:val="center"/>
        <w:rPr>
          <w:lang w:val="nb-NO"/>
        </w:rPr>
      </w:pPr>
    </w:p>
    <w:p w:rsidR="00E45270" w:rsidRDefault="00310CE6" w:rsidP="00380640">
      <w:pPr>
        <w:tabs>
          <w:tab w:val="left" w:pos="1365"/>
        </w:tabs>
        <w:spacing w:after="0"/>
        <w:jc w:val="center"/>
        <w:rPr>
          <w:lang w:val="nb-NO"/>
        </w:rPr>
      </w:pPr>
      <w:r w:rsidRPr="00310CE6">
        <w:rPr>
          <w:lang w:val="nb-NO"/>
        </w:rPr>
        <w:t>Tilbudene er gratis</w:t>
      </w:r>
      <w:r w:rsidR="00E45270">
        <w:rPr>
          <w:lang w:val="nb-NO"/>
        </w:rPr>
        <w:t xml:space="preserve"> og trosopplæringsprosjektet spanderer </w:t>
      </w:r>
      <w:r w:rsidRPr="00310CE6">
        <w:rPr>
          <w:lang w:val="nb-NO"/>
        </w:rPr>
        <w:t xml:space="preserve">litt å bite i </w:t>
      </w:r>
      <w:r w:rsidR="00E45270">
        <w:rPr>
          <w:lang w:val="nb-NO"/>
        </w:rPr>
        <w:t>for deltakerne.</w:t>
      </w:r>
    </w:p>
    <w:p w:rsidR="00310CE6" w:rsidRPr="00310CE6" w:rsidRDefault="00310CE6" w:rsidP="00E679BB">
      <w:pPr>
        <w:tabs>
          <w:tab w:val="left" w:pos="1365"/>
        </w:tabs>
        <w:spacing w:after="0"/>
        <w:jc w:val="center"/>
        <w:rPr>
          <w:lang w:val="nb-NO"/>
        </w:rPr>
      </w:pPr>
      <w:r w:rsidRPr="00310CE6">
        <w:rPr>
          <w:lang w:val="nb-NO"/>
        </w:rPr>
        <w:t>Du trenger ikke være fli</w:t>
      </w:r>
      <w:r w:rsidR="00E45270">
        <w:rPr>
          <w:lang w:val="nb-NO"/>
        </w:rPr>
        <w:t>nk til å synge for å være med.</w:t>
      </w:r>
    </w:p>
    <w:p w:rsidR="00310CE6" w:rsidRPr="00310CE6" w:rsidRDefault="00310CE6" w:rsidP="00E679BB">
      <w:pPr>
        <w:tabs>
          <w:tab w:val="left" w:pos="1365"/>
        </w:tabs>
        <w:spacing w:after="0"/>
        <w:jc w:val="center"/>
        <w:rPr>
          <w:lang w:val="nb-NO"/>
        </w:rPr>
      </w:pPr>
      <w:r w:rsidRPr="00310CE6">
        <w:rPr>
          <w:lang w:val="nb-NO"/>
        </w:rPr>
        <w:t>Helena Wright</w:t>
      </w:r>
      <w:r w:rsidR="00E45270">
        <w:rPr>
          <w:lang w:val="nb-NO"/>
        </w:rPr>
        <w:t xml:space="preserve">, musikkpedagog og </w:t>
      </w:r>
      <w:proofErr w:type="gramStart"/>
      <w:r w:rsidR="00E45270">
        <w:rPr>
          <w:lang w:val="nb-NO"/>
        </w:rPr>
        <w:t xml:space="preserve">trosopplæringsmedarbeider </w:t>
      </w:r>
      <w:r w:rsidRPr="00310CE6">
        <w:rPr>
          <w:lang w:val="nb-NO"/>
        </w:rPr>
        <w:t xml:space="preserve"> leder</w:t>
      </w:r>
      <w:proofErr w:type="gramEnd"/>
      <w:r w:rsidRPr="00310CE6">
        <w:rPr>
          <w:lang w:val="nb-NO"/>
        </w:rPr>
        <w:t xml:space="preserve"> samlingene og</w:t>
      </w:r>
    </w:p>
    <w:p w:rsidR="00310CE6" w:rsidRDefault="00310CE6" w:rsidP="009B32E6">
      <w:pPr>
        <w:tabs>
          <w:tab w:val="left" w:pos="1365"/>
        </w:tabs>
        <w:spacing w:after="0"/>
        <w:jc w:val="center"/>
        <w:rPr>
          <w:lang w:val="nb-NO"/>
        </w:rPr>
      </w:pPr>
      <w:r w:rsidRPr="00310CE6">
        <w:rPr>
          <w:lang w:val="nb-NO"/>
        </w:rPr>
        <w:t>både mammaer, papp</w:t>
      </w:r>
      <w:r w:rsidR="00E45270">
        <w:rPr>
          <w:lang w:val="nb-NO"/>
        </w:rPr>
        <w:t xml:space="preserve">aer og andre omsorgspersoner er </w:t>
      </w:r>
      <w:proofErr w:type="spellStart"/>
      <w:r w:rsidRPr="00E45270">
        <w:rPr>
          <w:lang w:val="nb-NO"/>
        </w:rPr>
        <w:t>hjerteleg</w:t>
      </w:r>
      <w:proofErr w:type="spellEnd"/>
      <w:r w:rsidRPr="00E45270">
        <w:rPr>
          <w:lang w:val="nb-NO"/>
        </w:rPr>
        <w:t xml:space="preserve"> velkommen!</w:t>
      </w:r>
    </w:p>
    <w:p w:rsidR="009C009F" w:rsidRPr="00380640" w:rsidRDefault="009B32E6" w:rsidP="00380640">
      <w:pPr>
        <w:tabs>
          <w:tab w:val="left" w:pos="1365"/>
        </w:tabs>
        <w:spacing w:after="0"/>
        <w:jc w:val="center"/>
        <w:rPr>
          <w:lang w:val="nb-NO"/>
        </w:rPr>
      </w:pPr>
      <w:r>
        <w:rPr>
          <w:noProof/>
          <w:lang w:eastAsia="nn-NO"/>
        </w:rPr>
        <w:drawing>
          <wp:inline distT="0" distB="0" distL="0" distR="0" wp14:anchorId="0FCEB186" wp14:editId="077D27BE">
            <wp:extent cx="2952750" cy="2327002"/>
            <wp:effectExtent l="0" t="0" r="0" b="0"/>
            <wp:docPr id="15" name="Bild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5921" cy="23295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C009F" w:rsidRPr="0038064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BCD" w:rsidRDefault="00354BCD" w:rsidP="00A0233B">
      <w:pPr>
        <w:spacing w:after="0" w:line="240" w:lineRule="auto"/>
      </w:pPr>
      <w:r>
        <w:separator/>
      </w:r>
    </w:p>
  </w:endnote>
  <w:endnote w:type="continuationSeparator" w:id="0">
    <w:p w:rsidR="00354BCD" w:rsidRDefault="00354BCD" w:rsidP="00A0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2E6" w:rsidRPr="00E45270" w:rsidRDefault="00567B9E" w:rsidP="009B32E6">
    <w:pPr>
      <w:tabs>
        <w:tab w:val="left" w:pos="1365"/>
      </w:tabs>
      <w:spacing w:after="0"/>
      <w:rPr>
        <w:lang w:val="nb-NO"/>
      </w:rPr>
    </w:pPr>
    <w:r>
      <w:rPr>
        <w:lang w:val="nb-NO"/>
      </w:rPr>
      <w:t xml:space="preserve">Påmelding senest 2. februar og </w:t>
    </w:r>
    <w:r w:rsidR="009B32E6" w:rsidRPr="00E45270">
      <w:rPr>
        <w:lang w:val="nb-NO"/>
      </w:rPr>
      <w:t>info: Helena Wright: 95178041 helena.wright@etnedal.kommune.no</w:t>
    </w:r>
  </w:p>
  <w:p w:rsidR="009B32E6" w:rsidRPr="00310CE6" w:rsidRDefault="009B32E6" w:rsidP="009B32E6">
    <w:pPr>
      <w:tabs>
        <w:tab w:val="left" w:pos="1365"/>
      </w:tabs>
      <w:spacing w:after="0"/>
      <w:rPr>
        <w:lang w:val="nb-NO"/>
      </w:rPr>
    </w:pPr>
    <w:r>
      <w:rPr>
        <w:lang w:val="nb-NO"/>
      </w:rPr>
      <w:t xml:space="preserve">Det er mulig </w:t>
    </w:r>
    <w:proofErr w:type="gramStart"/>
    <w:r>
      <w:rPr>
        <w:lang w:val="nb-NO"/>
      </w:rPr>
      <w:t>å</w:t>
    </w:r>
    <w:proofErr w:type="gramEnd"/>
    <w:r>
      <w:rPr>
        <w:lang w:val="nb-NO"/>
      </w:rPr>
      <w:t xml:space="preserve"> «hoppe på» underveis, men i tilfelle ingen melder seg på, blir gruppene avlyst.</w:t>
    </w:r>
  </w:p>
  <w:p w:rsidR="009B32E6" w:rsidRPr="009B32E6" w:rsidRDefault="009B32E6">
    <w:pPr>
      <w:pStyle w:val="Bunntekst"/>
      <w:rPr>
        <w:lang w:val="nb-N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BCD" w:rsidRDefault="00354BCD" w:rsidP="00A0233B">
      <w:pPr>
        <w:spacing w:after="0" w:line="240" w:lineRule="auto"/>
      </w:pPr>
      <w:r>
        <w:separator/>
      </w:r>
    </w:p>
  </w:footnote>
  <w:footnote w:type="continuationSeparator" w:id="0">
    <w:p w:rsidR="00354BCD" w:rsidRDefault="00354BCD" w:rsidP="00A0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33B" w:rsidRPr="00A0233B" w:rsidRDefault="00A0233B">
    <w:pPr>
      <w:pStyle w:val="Topptekst"/>
      <w:rPr>
        <w:b/>
        <w:sz w:val="36"/>
        <w:szCs w:val="36"/>
        <w:lang w:val="nb-NO"/>
      </w:rPr>
    </w:pPr>
    <w:r w:rsidRPr="00A0233B">
      <w:rPr>
        <w:b/>
        <w:sz w:val="36"/>
        <w:szCs w:val="36"/>
        <w:lang w:val="nb-NO"/>
      </w:rPr>
      <w:t xml:space="preserve">VELKOMMEN TIL </w:t>
    </w:r>
  </w:p>
  <w:p w:rsidR="00A0233B" w:rsidRPr="00A0233B" w:rsidRDefault="00A0233B">
    <w:pPr>
      <w:pStyle w:val="Topptekst"/>
      <w:rPr>
        <w:sz w:val="36"/>
        <w:szCs w:val="36"/>
      </w:rPr>
    </w:pPr>
    <w:r w:rsidRPr="00A0233B">
      <w:rPr>
        <w:b/>
        <w:color w:val="76923C" w:themeColor="accent3" w:themeShade="BF"/>
        <w:sz w:val="36"/>
        <w:szCs w:val="36"/>
        <w:lang w:val="nb-NO"/>
      </w:rPr>
      <w:t>BABYSANG</w:t>
    </w:r>
    <w:r w:rsidRPr="00A0233B">
      <w:rPr>
        <w:b/>
        <w:sz w:val="36"/>
        <w:szCs w:val="36"/>
        <w:lang w:val="nb-NO"/>
      </w:rPr>
      <w:t xml:space="preserve"> OG </w:t>
    </w:r>
    <w:r w:rsidRPr="00A0233B">
      <w:rPr>
        <w:b/>
        <w:color w:val="E36C0A" w:themeColor="accent6" w:themeShade="BF"/>
        <w:sz w:val="36"/>
        <w:szCs w:val="36"/>
        <w:lang w:val="nb-NO"/>
      </w:rPr>
      <w:t>MUSIKKLEK</w:t>
    </w:r>
    <w:r w:rsidRPr="00A0233B">
      <w:rPr>
        <w:b/>
        <w:sz w:val="36"/>
        <w:szCs w:val="36"/>
        <w:lang w:val="nb-NO"/>
      </w:rPr>
      <w:t xml:space="preserve"> FOR SMÅBARN</w:t>
    </w:r>
    <w:r w:rsidRPr="00A0233B">
      <w:rPr>
        <w:b/>
        <w:sz w:val="36"/>
        <w:szCs w:val="36"/>
        <w:lang w:val="nb-NO"/>
      </w:rPr>
      <w:t>!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E6"/>
    <w:rsid w:val="00093285"/>
    <w:rsid w:val="002019EA"/>
    <w:rsid w:val="00281617"/>
    <w:rsid w:val="00310CE6"/>
    <w:rsid w:val="00354BCD"/>
    <w:rsid w:val="00380640"/>
    <w:rsid w:val="00567B9E"/>
    <w:rsid w:val="00610738"/>
    <w:rsid w:val="00740AEC"/>
    <w:rsid w:val="007430E3"/>
    <w:rsid w:val="00882888"/>
    <w:rsid w:val="009B32E6"/>
    <w:rsid w:val="009C009F"/>
    <w:rsid w:val="009C3B15"/>
    <w:rsid w:val="00A0233B"/>
    <w:rsid w:val="00AD34E9"/>
    <w:rsid w:val="00C63464"/>
    <w:rsid w:val="00DE1B02"/>
    <w:rsid w:val="00E45270"/>
    <w:rsid w:val="00E679BB"/>
    <w:rsid w:val="00EB0418"/>
    <w:rsid w:val="00EB496E"/>
    <w:rsid w:val="00FC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1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0CE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0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233B"/>
  </w:style>
  <w:style w:type="paragraph" w:styleId="Bunntekst">
    <w:name w:val="footer"/>
    <w:basedOn w:val="Normal"/>
    <w:link w:val="BunntekstTegn"/>
    <w:uiPriority w:val="99"/>
    <w:unhideWhenUsed/>
    <w:rsid w:val="00A0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23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310C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10CE6"/>
    <w:rPr>
      <w:rFonts w:ascii="Tahoma" w:hAnsi="Tahoma" w:cs="Tahoma"/>
      <w:sz w:val="16"/>
      <w:szCs w:val="16"/>
    </w:rPr>
  </w:style>
  <w:style w:type="paragraph" w:styleId="Topptekst">
    <w:name w:val="header"/>
    <w:basedOn w:val="Normal"/>
    <w:link w:val="TopptekstTegn"/>
    <w:uiPriority w:val="99"/>
    <w:unhideWhenUsed/>
    <w:rsid w:val="00A0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A0233B"/>
  </w:style>
  <w:style w:type="paragraph" w:styleId="Bunntekst">
    <w:name w:val="footer"/>
    <w:basedOn w:val="Normal"/>
    <w:link w:val="BunntekstTegn"/>
    <w:uiPriority w:val="99"/>
    <w:unhideWhenUsed/>
    <w:rsid w:val="00A0233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A023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50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12</cp:revision>
  <cp:lastPrinted>2016-01-26T10:13:00Z</cp:lastPrinted>
  <dcterms:created xsi:type="dcterms:W3CDTF">2016-01-23T20:14:00Z</dcterms:created>
  <dcterms:modified xsi:type="dcterms:W3CDTF">2016-01-26T10:29:00Z</dcterms:modified>
</cp:coreProperties>
</file>